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ADD1" w14:textId="77777777" w:rsidR="006067C4" w:rsidRDefault="00FF06B1" w:rsidP="00DD020D">
      <w:pPr>
        <w:pStyle w:val="Heading3"/>
        <w:rPr>
          <w:noProof/>
          <w:lang w:val="en-US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D18660" wp14:editId="1E1CEDDD">
                <wp:simplePos x="0" y="0"/>
                <wp:positionH relativeFrom="column">
                  <wp:posOffset>-162972</wp:posOffset>
                </wp:positionH>
                <wp:positionV relativeFrom="paragraph">
                  <wp:posOffset>-700729</wp:posOffset>
                </wp:positionV>
                <wp:extent cx="6775450" cy="1429129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429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F31C" w14:textId="77777777" w:rsidR="000E575B" w:rsidRDefault="008A2F79" w:rsidP="008A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2F5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Members of </w:t>
                            </w:r>
                            <w:r w:rsidR="00B75E50" w:rsidRPr="00AC62F5">
                              <w:rPr>
                                <w:sz w:val="24"/>
                                <w:szCs w:val="24"/>
                              </w:rPr>
                              <w:t xml:space="preserve">the Environment and Amenities      </w:t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 xml:space="preserve">    Date</w:t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B642E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824E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0CB1"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5726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575B"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 w:rsidR="008B642E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38A4710F" w14:textId="77777777" w:rsidR="008A2F79" w:rsidRPr="00AC62F5" w:rsidRDefault="008A2F79" w:rsidP="008A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75E50" w:rsidRPr="00AC62F5">
                              <w:rPr>
                                <w:sz w:val="24"/>
                                <w:szCs w:val="24"/>
                              </w:rPr>
                              <w:t>Committee</w:t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Phone</w:t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01925 </w:t>
                            </w:r>
                            <w:r w:rsidR="00377514" w:rsidRPr="00AC62F5">
                              <w:rPr>
                                <w:sz w:val="24"/>
                                <w:szCs w:val="24"/>
                              </w:rPr>
                              <w:t>850195</w:t>
                            </w:r>
                          </w:p>
                          <w:p w14:paraId="179217E8" w14:textId="77777777" w:rsidR="008A2F79" w:rsidRPr="00AC62F5" w:rsidRDefault="008A2F79" w:rsidP="008A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Email   </w:t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B5BCD">
                              <w:rPr>
                                <w:sz w:val="24"/>
                                <w:szCs w:val="24"/>
                              </w:rPr>
                              <w:t>clerk@woolston-pc.gov.uk</w:t>
                            </w:r>
                          </w:p>
                          <w:p w14:paraId="5AABCF62" w14:textId="77777777" w:rsidR="008A2F79" w:rsidRPr="00AC62F5" w:rsidRDefault="008A2F79" w:rsidP="008A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Address</w:t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  <w:t>Woolston Parish Council</w:t>
                            </w:r>
                          </w:p>
                          <w:p w14:paraId="0C3FD3F9" w14:textId="77777777" w:rsidR="008A2F79" w:rsidRPr="00AC62F5" w:rsidRDefault="008A2F79" w:rsidP="008A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  <w:t>P O Box 921</w:t>
                            </w:r>
                          </w:p>
                          <w:p w14:paraId="07B3A41E" w14:textId="77777777" w:rsidR="008A2F79" w:rsidRPr="00AC62F5" w:rsidRDefault="008A2F79" w:rsidP="008A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B3C6D" w:rsidRPr="00AC62F5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>arrington</w:t>
                            </w:r>
                          </w:p>
                          <w:p w14:paraId="11ABD045" w14:textId="77777777" w:rsidR="008A2F79" w:rsidRPr="00AC62F5" w:rsidRDefault="008A2F79" w:rsidP="008A2F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62F5">
                              <w:rPr>
                                <w:sz w:val="24"/>
                                <w:szCs w:val="24"/>
                              </w:rPr>
                              <w:tab/>
                              <w:t>WA1 9AE</w:t>
                            </w:r>
                          </w:p>
                          <w:p w14:paraId="0761917B" w14:textId="77777777" w:rsidR="008A2F79" w:rsidRDefault="008A2F79" w:rsidP="008A2F7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516C7D1" w14:textId="77777777" w:rsidR="006067C4" w:rsidRDefault="006067C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5FC763E" w14:textId="77777777" w:rsidR="006067C4" w:rsidRDefault="006067C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14:paraId="1150EFC9" w14:textId="77777777" w:rsidR="006067C4" w:rsidRDefault="006067C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14:paraId="690B9B87" w14:textId="77777777" w:rsidR="006067C4" w:rsidRDefault="006067C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D5A7C01" w14:textId="77777777" w:rsidR="006067C4" w:rsidRDefault="006067C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186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85pt;margin-top:-55.2pt;width:533.5pt;height:1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">
                <v:textbox>
                  <w:txbxContent>
                    <w:p w14:paraId="593DF31C" w14:textId="77777777" w:rsidR="000E575B" w:rsidRDefault="008A2F79" w:rsidP="008A2F79">
                      <w:pPr>
                        <w:rPr>
                          <w:sz w:val="24"/>
                          <w:szCs w:val="24"/>
                        </w:rPr>
                      </w:pPr>
                      <w:r w:rsidRPr="00AC62F5">
                        <w:rPr>
                          <w:sz w:val="24"/>
                          <w:szCs w:val="24"/>
                        </w:rPr>
                        <w:t>To</w:t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  <w:t xml:space="preserve">Members of </w:t>
                      </w:r>
                      <w:r w:rsidR="00B75E50" w:rsidRPr="00AC62F5">
                        <w:rPr>
                          <w:sz w:val="24"/>
                          <w:szCs w:val="24"/>
                        </w:rPr>
                        <w:t xml:space="preserve">the Environment and Amenities      </w:t>
                      </w:r>
                      <w:r w:rsidRPr="00AC62F5">
                        <w:rPr>
                          <w:sz w:val="24"/>
                          <w:szCs w:val="24"/>
                        </w:rPr>
                        <w:t xml:space="preserve">    Date</w:t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="008B642E">
                        <w:rPr>
                          <w:sz w:val="24"/>
                          <w:szCs w:val="24"/>
                        </w:rPr>
                        <w:t>12</w:t>
                      </w:r>
                      <w:r w:rsidR="00824E0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20CB1">
                        <w:rPr>
                          <w:sz w:val="24"/>
                          <w:szCs w:val="24"/>
                        </w:rPr>
                        <w:t>July</w:t>
                      </w:r>
                      <w:r w:rsidR="005726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E575B">
                        <w:rPr>
                          <w:sz w:val="24"/>
                          <w:szCs w:val="24"/>
                        </w:rPr>
                        <w:t>201</w:t>
                      </w:r>
                      <w:r w:rsidR="008B642E">
                        <w:rPr>
                          <w:sz w:val="24"/>
                          <w:szCs w:val="24"/>
                        </w:rPr>
                        <w:t>9</w:t>
                      </w:r>
                    </w:p>
                    <w:p w14:paraId="38A4710F" w14:textId="77777777" w:rsidR="008A2F79" w:rsidRPr="00AC62F5" w:rsidRDefault="008A2F79" w:rsidP="008A2F79">
                      <w:pPr>
                        <w:rPr>
                          <w:sz w:val="24"/>
                          <w:szCs w:val="24"/>
                        </w:rPr>
                      </w:pP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="00B75E50" w:rsidRPr="00AC62F5">
                        <w:rPr>
                          <w:sz w:val="24"/>
                          <w:szCs w:val="24"/>
                        </w:rPr>
                        <w:t>Committee</w:t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  <w:t xml:space="preserve">         Phone</w:t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  <w:t xml:space="preserve">01925 </w:t>
                      </w:r>
                      <w:r w:rsidR="00377514" w:rsidRPr="00AC62F5">
                        <w:rPr>
                          <w:sz w:val="24"/>
                          <w:szCs w:val="24"/>
                        </w:rPr>
                        <w:t>850195</w:t>
                      </w:r>
                    </w:p>
                    <w:p w14:paraId="179217E8" w14:textId="77777777" w:rsidR="008A2F79" w:rsidRPr="00AC62F5" w:rsidRDefault="008A2F79" w:rsidP="008A2F79">
                      <w:pPr>
                        <w:rPr>
                          <w:sz w:val="24"/>
                          <w:szCs w:val="24"/>
                        </w:rPr>
                      </w:pP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  <w:t xml:space="preserve">         Email   </w:t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="006B5BCD">
                        <w:rPr>
                          <w:sz w:val="24"/>
                          <w:szCs w:val="24"/>
                        </w:rPr>
                        <w:t>clerk@woolston-pc.gov.uk</w:t>
                      </w:r>
                    </w:p>
                    <w:p w14:paraId="5AABCF62" w14:textId="77777777" w:rsidR="008A2F79" w:rsidRPr="00AC62F5" w:rsidRDefault="008A2F79" w:rsidP="008A2F79">
                      <w:pPr>
                        <w:rPr>
                          <w:sz w:val="24"/>
                          <w:szCs w:val="24"/>
                        </w:rPr>
                      </w:pP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  <w:t xml:space="preserve">         Address</w:t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  <w:t>Woolston Parish Council</w:t>
                      </w:r>
                    </w:p>
                    <w:p w14:paraId="0C3FD3F9" w14:textId="77777777" w:rsidR="008A2F79" w:rsidRPr="00AC62F5" w:rsidRDefault="008A2F79" w:rsidP="008A2F79">
                      <w:pPr>
                        <w:rPr>
                          <w:sz w:val="24"/>
                          <w:szCs w:val="24"/>
                        </w:rPr>
                      </w:pP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  <w:t>P O Box 921</w:t>
                      </w:r>
                    </w:p>
                    <w:p w14:paraId="07B3A41E" w14:textId="77777777" w:rsidR="008A2F79" w:rsidRPr="00AC62F5" w:rsidRDefault="008A2F79" w:rsidP="008A2F79">
                      <w:pPr>
                        <w:rPr>
                          <w:sz w:val="24"/>
                          <w:szCs w:val="24"/>
                        </w:rPr>
                      </w:pP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="008B3C6D" w:rsidRPr="00AC62F5">
                        <w:rPr>
                          <w:sz w:val="24"/>
                          <w:szCs w:val="24"/>
                        </w:rPr>
                        <w:t>W</w:t>
                      </w:r>
                      <w:r w:rsidRPr="00AC62F5">
                        <w:rPr>
                          <w:sz w:val="24"/>
                          <w:szCs w:val="24"/>
                        </w:rPr>
                        <w:t>arrington</w:t>
                      </w:r>
                    </w:p>
                    <w:p w14:paraId="11ABD045" w14:textId="77777777" w:rsidR="008A2F79" w:rsidRPr="00AC62F5" w:rsidRDefault="008A2F79" w:rsidP="008A2F79">
                      <w:pPr>
                        <w:rPr>
                          <w:sz w:val="24"/>
                          <w:szCs w:val="24"/>
                        </w:rPr>
                      </w:pP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</w:r>
                      <w:r w:rsidRPr="00AC62F5">
                        <w:rPr>
                          <w:sz w:val="24"/>
                          <w:szCs w:val="24"/>
                        </w:rPr>
                        <w:tab/>
                        <w:t>WA1 9AE</w:t>
                      </w:r>
                    </w:p>
                    <w:p w14:paraId="0761917B" w14:textId="77777777" w:rsidR="008A2F79" w:rsidRDefault="008A2F79" w:rsidP="008A2F79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516C7D1" w14:textId="77777777" w:rsidR="006067C4" w:rsidRDefault="006067C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5FC763E" w14:textId="77777777" w:rsidR="006067C4" w:rsidRDefault="006067C4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14:paraId="1150EFC9" w14:textId="77777777" w:rsidR="006067C4" w:rsidRDefault="006067C4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14:paraId="690B9B87" w14:textId="77777777" w:rsidR="006067C4" w:rsidRDefault="006067C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D5A7C01" w14:textId="77777777" w:rsidR="006067C4" w:rsidRDefault="006067C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31088" w14:textId="77777777" w:rsidR="006067C4" w:rsidRDefault="006067C4">
      <w:pPr>
        <w:pStyle w:val="Heading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WOOLSTON PARISH COUNCIL</w:t>
      </w:r>
    </w:p>
    <w:p w14:paraId="319DF092" w14:textId="77777777" w:rsidR="006067C4" w:rsidRDefault="006067C4">
      <w:pPr>
        <w:rPr>
          <w:rFonts w:ascii="Arial" w:hAnsi="Arial" w:cs="Arial"/>
          <w:sz w:val="24"/>
        </w:rPr>
      </w:pPr>
    </w:p>
    <w:p w14:paraId="1322EF9A" w14:textId="77777777" w:rsidR="006067C4" w:rsidRDefault="006067C4">
      <w:pPr>
        <w:rPr>
          <w:rFonts w:ascii="Arial" w:hAnsi="Arial" w:cs="Arial"/>
          <w:sz w:val="24"/>
        </w:rPr>
      </w:pPr>
    </w:p>
    <w:p w14:paraId="3E4EA343" w14:textId="77777777" w:rsidR="006067C4" w:rsidRDefault="006067C4">
      <w:pPr>
        <w:rPr>
          <w:rFonts w:ascii="Arial" w:hAnsi="Arial" w:cs="Arial"/>
          <w:sz w:val="24"/>
        </w:rPr>
      </w:pPr>
    </w:p>
    <w:p w14:paraId="69DA23A5" w14:textId="77777777" w:rsidR="006067C4" w:rsidRPr="00AC62F5" w:rsidRDefault="006067C4">
      <w:pPr>
        <w:pStyle w:val="BodyText"/>
        <w:tabs>
          <w:tab w:val="left" w:pos="567"/>
        </w:tabs>
        <w:rPr>
          <w:szCs w:val="24"/>
        </w:rPr>
      </w:pPr>
      <w:r w:rsidRPr="00AC62F5">
        <w:rPr>
          <w:b/>
          <w:szCs w:val="24"/>
        </w:rPr>
        <w:t>ENVIRONMENT AND AMENITIES COMMITTEE</w:t>
      </w:r>
    </w:p>
    <w:p w14:paraId="709656C4" w14:textId="77777777" w:rsidR="006067C4" w:rsidRPr="00AC62F5" w:rsidRDefault="006B7CBA">
      <w:pPr>
        <w:pStyle w:val="BodyText"/>
        <w:tabs>
          <w:tab w:val="left" w:pos="567"/>
        </w:tabs>
        <w:rPr>
          <w:b/>
          <w:szCs w:val="24"/>
        </w:rPr>
      </w:pPr>
      <w:r w:rsidRPr="00AC62F5">
        <w:rPr>
          <w:b/>
          <w:szCs w:val="24"/>
        </w:rPr>
        <w:t>WEDNESDAY</w:t>
      </w:r>
      <w:r w:rsidR="00370C18" w:rsidRPr="00AC62F5">
        <w:rPr>
          <w:b/>
          <w:szCs w:val="24"/>
        </w:rPr>
        <w:t xml:space="preserve"> </w:t>
      </w:r>
      <w:r w:rsidR="00824E0F">
        <w:rPr>
          <w:b/>
          <w:szCs w:val="24"/>
        </w:rPr>
        <w:t>17</w:t>
      </w:r>
      <w:r w:rsidR="00820CB1">
        <w:rPr>
          <w:b/>
          <w:szCs w:val="24"/>
        </w:rPr>
        <w:t xml:space="preserve"> JULY</w:t>
      </w:r>
      <w:r w:rsidR="00CC6402">
        <w:rPr>
          <w:b/>
          <w:szCs w:val="24"/>
        </w:rPr>
        <w:t xml:space="preserve"> 201</w:t>
      </w:r>
      <w:r w:rsidR="00824E0F">
        <w:rPr>
          <w:b/>
          <w:szCs w:val="24"/>
        </w:rPr>
        <w:t>9</w:t>
      </w:r>
      <w:r w:rsidR="00781982" w:rsidRPr="00AC62F5">
        <w:rPr>
          <w:b/>
          <w:szCs w:val="24"/>
        </w:rPr>
        <w:t xml:space="preserve"> AT 6.</w:t>
      </w:r>
      <w:r w:rsidR="006067C4" w:rsidRPr="00AC62F5">
        <w:rPr>
          <w:b/>
          <w:szCs w:val="24"/>
        </w:rPr>
        <w:t>45PM</w:t>
      </w:r>
    </w:p>
    <w:p w14:paraId="528B97A3" w14:textId="77777777" w:rsidR="0054763A" w:rsidRPr="00AC62F5" w:rsidRDefault="006067C4">
      <w:pPr>
        <w:pStyle w:val="BodyText"/>
        <w:tabs>
          <w:tab w:val="left" w:pos="567"/>
        </w:tabs>
        <w:rPr>
          <w:b/>
          <w:szCs w:val="24"/>
        </w:rPr>
      </w:pPr>
      <w:r w:rsidRPr="00AC62F5">
        <w:rPr>
          <w:b/>
          <w:szCs w:val="24"/>
        </w:rPr>
        <w:t xml:space="preserve">WOOLSTON </w:t>
      </w:r>
      <w:r w:rsidR="006519EC" w:rsidRPr="00AC62F5">
        <w:rPr>
          <w:b/>
          <w:szCs w:val="24"/>
        </w:rPr>
        <w:t>NEIGHBOURHOOD HUB, HALL ROAD</w:t>
      </w:r>
    </w:p>
    <w:p w14:paraId="50451A8F" w14:textId="77777777" w:rsidR="006067C4" w:rsidRPr="00AC62F5" w:rsidRDefault="0054763A">
      <w:pPr>
        <w:pStyle w:val="BodyText"/>
        <w:tabs>
          <w:tab w:val="left" w:pos="567"/>
        </w:tabs>
        <w:rPr>
          <w:b/>
          <w:szCs w:val="24"/>
        </w:rPr>
      </w:pPr>
      <w:r w:rsidRPr="00AC62F5">
        <w:rPr>
          <w:b/>
          <w:szCs w:val="24"/>
        </w:rPr>
        <w:t>TRAINING ROOM</w:t>
      </w:r>
      <w:r w:rsidR="007B515B" w:rsidRPr="00AC62F5">
        <w:rPr>
          <w:b/>
          <w:szCs w:val="24"/>
        </w:rPr>
        <w:t xml:space="preserve"> </w:t>
      </w:r>
    </w:p>
    <w:p w14:paraId="0618D1B2" w14:textId="77777777" w:rsidR="008B3C6D" w:rsidRPr="00AC62F5" w:rsidRDefault="008B3C6D" w:rsidP="008B3C6D">
      <w:pPr>
        <w:pStyle w:val="BodyText"/>
        <w:tabs>
          <w:tab w:val="left" w:pos="567"/>
        </w:tabs>
        <w:jc w:val="both"/>
        <w:rPr>
          <w:szCs w:val="24"/>
        </w:rPr>
      </w:pPr>
    </w:p>
    <w:p w14:paraId="013142CE" w14:textId="77777777" w:rsidR="008B3C6D" w:rsidRPr="00AC62F5" w:rsidRDefault="008B3C6D" w:rsidP="008B3C6D">
      <w:pPr>
        <w:pStyle w:val="BodyText"/>
        <w:tabs>
          <w:tab w:val="left" w:pos="567"/>
        </w:tabs>
        <w:jc w:val="both"/>
        <w:rPr>
          <w:b/>
          <w:szCs w:val="24"/>
        </w:rPr>
      </w:pPr>
      <w:r w:rsidRPr="00AC62F5">
        <w:rPr>
          <w:b/>
          <w:szCs w:val="24"/>
        </w:rPr>
        <w:t>AGENDA</w:t>
      </w:r>
    </w:p>
    <w:p w14:paraId="59DC8198" w14:textId="77777777" w:rsidR="008B3C6D" w:rsidRPr="00AC62F5" w:rsidRDefault="008B3C6D" w:rsidP="008B3C6D">
      <w:pPr>
        <w:jc w:val="both"/>
        <w:rPr>
          <w:b/>
          <w:sz w:val="24"/>
          <w:szCs w:val="24"/>
          <w:u w:val="single"/>
        </w:rPr>
      </w:pPr>
      <w:r w:rsidRPr="00AC62F5">
        <w:rPr>
          <w:b/>
          <w:sz w:val="24"/>
          <w:szCs w:val="24"/>
          <w:u w:val="single"/>
        </w:rPr>
        <w:t>Part 1</w:t>
      </w:r>
    </w:p>
    <w:p w14:paraId="7B649D3A" w14:textId="77777777" w:rsidR="008B3C6D" w:rsidRPr="00AC62F5" w:rsidRDefault="008B3C6D" w:rsidP="008B3C6D">
      <w:pPr>
        <w:pStyle w:val="BodyText"/>
        <w:jc w:val="both"/>
        <w:rPr>
          <w:szCs w:val="24"/>
        </w:rPr>
      </w:pPr>
      <w:r w:rsidRPr="00AC62F5">
        <w:rPr>
          <w:szCs w:val="24"/>
        </w:rPr>
        <w:t>Items during the consideration of which the meeting is expected to be open to members of the public (including the press) subject to any statutory right of exclusion.</w:t>
      </w:r>
    </w:p>
    <w:p w14:paraId="5DF0ACC9" w14:textId="77777777" w:rsidR="008B3C6D" w:rsidRPr="00AC62F5" w:rsidRDefault="008B3C6D" w:rsidP="008B3C6D">
      <w:pPr>
        <w:pStyle w:val="BodyText"/>
        <w:tabs>
          <w:tab w:val="left" w:pos="1134"/>
        </w:tabs>
        <w:jc w:val="both"/>
        <w:rPr>
          <w:b/>
          <w:szCs w:val="24"/>
        </w:rPr>
      </w:pPr>
    </w:p>
    <w:p w14:paraId="75217874" w14:textId="77777777" w:rsidR="008B3C6D" w:rsidRPr="00AC62F5" w:rsidRDefault="008B3C6D" w:rsidP="008B3C6D">
      <w:pPr>
        <w:pStyle w:val="BodyText"/>
        <w:numPr>
          <w:ilvl w:val="0"/>
          <w:numId w:val="9"/>
        </w:numPr>
        <w:tabs>
          <w:tab w:val="left" w:pos="-1146"/>
        </w:tabs>
        <w:suppressAutoHyphens/>
        <w:autoSpaceDE w:val="0"/>
        <w:autoSpaceDN w:val="0"/>
        <w:jc w:val="both"/>
        <w:textAlignment w:val="baseline"/>
        <w:rPr>
          <w:b/>
          <w:szCs w:val="24"/>
        </w:rPr>
      </w:pPr>
      <w:r w:rsidRPr="00AC62F5">
        <w:rPr>
          <w:b/>
          <w:szCs w:val="24"/>
          <w:u w:val="single"/>
        </w:rPr>
        <w:t>Code of Conduct  - declarations of interest</w:t>
      </w:r>
    </w:p>
    <w:p w14:paraId="2016E763" w14:textId="77777777" w:rsidR="008B3C6D" w:rsidRPr="00AC62F5" w:rsidRDefault="008B3C6D" w:rsidP="008B3C6D">
      <w:pPr>
        <w:pStyle w:val="BodyText"/>
        <w:tabs>
          <w:tab w:val="left" w:pos="1134"/>
        </w:tabs>
        <w:autoSpaceDE w:val="0"/>
        <w:ind w:left="1140"/>
        <w:jc w:val="both"/>
        <w:rPr>
          <w:b/>
          <w:bCs/>
          <w:szCs w:val="24"/>
          <w:u w:val="single"/>
          <w:lang w:eastAsia="en-GB"/>
        </w:rPr>
      </w:pPr>
      <w:r w:rsidRPr="00AC62F5">
        <w:rPr>
          <w:b/>
          <w:bCs/>
          <w:szCs w:val="24"/>
          <w:u w:val="single"/>
          <w:lang w:eastAsia="en-GB"/>
        </w:rPr>
        <w:t>Relevant Authorities (Disclosable Pecuniary Interests) Regulations 2012</w:t>
      </w:r>
    </w:p>
    <w:p w14:paraId="29B79483" w14:textId="77777777" w:rsidR="008B3C6D" w:rsidRPr="00AC62F5" w:rsidRDefault="008B3C6D" w:rsidP="008B3C6D">
      <w:pPr>
        <w:pStyle w:val="BodyText"/>
        <w:tabs>
          <w:tab w:val="left" w:pos="1134"/>
        </w:tabs>
        <w:autoSpaceDE w:val="0"/>
        <w:ind w:left="1140"/>
        <w:jc w:val="both"/>
        <w:rPr>
          <w:szCs w:val="24"/>
          <w:lang w:eastAsia="en-GB"/>
        </w:rPr>
      </w:pPr>
    </w:p>
    <w:p w14:paraId="02C92D60" w14:textId="77777777" w:rsidR="008B3C6D" w:rsidRPr="00AC62F5" w:rsidRDefault="008B3C6D" w:rsidP="008B3C6D">
      <w:pPr>
        <w:autoSpaceDE w:val="0"/>
        <w:jc w:val="both"/>
        <w:rPr>
          <w:sz w:val="24"/>
          <w:szCs w:val="24"/>
          <w:lang w:eastAsia="en-GB"/>
        </w:rPr>
      </w:pPr>
      <w:r w:rsidRPr="00AC62F5">
        <w:rPr>
          <w:sz w:val="24"/>
          <w:szCs w:val="24"/>
          <w:lang w:eastAsia="en-GB"/>
        </w:rPr>
        <w:tab/>
        <w:t xml:space="preserve">      Members are reminded of their responsibility to declare any disclosable pecuniary or non-</w:t>
      </w:r>
    </w:p>
    <w:p w14:paraId="7ADE6FCC" w14:textId="77777777" w:rsidR="008B3C6D" w:rsidRDefault="008B3C6D" w:rsidP="00370C18">
      <w:pPr>
        <w:autoSpaceDE w:val="0"/>
        <w:ind w:left="1080"/>
        <w:jc w:val="both"/>
        <w:rPr>
          <w:sz w:val="24"/>
          <w:szCs w:val="24"/>
          <w:lang w:eastAsia="en-GB"/>
        </w:rPr>
      </w:pPr>
      <w:r w:rsidRPr="00AC62F5">
        <w:rPr>
          <w:sz w:val="24"/>
          <w:szCs w:val="24"/>
          <w:lang w:eastAsia="en-GB"/>
        </w:rPr>
        <w:t xml:space="preserve">pecuniary interest which they have in any item of business on the agenda no later than when </w:t>
      </w:r>
      <w:r w:rsidR="00370C18" w:rsidRPr="00AC62F5">
        <w:rPr>
          <w:sz w:val="24"/>
          <w:szCs w:val="24"/>
          <w:lang w:eastAsia="en-GB"/>
        </w:rPr>
        <w:t>the item is reached. Declarations are a personal matter for each Member to decide.</w:t>
      </w:r>
    </w:p>
    <w:p w14:paraId="4273E098" w14:textId="77777777" w:rsidR="00DF21E8" w:rsidRDefault="00DF21E8" w:rsidP="00370C18">
      <w:pPr>
        <w:autoSpaceDE w:val="0"/>
        <w:ind w:left="1080"/>
        <w:jc w:val="both"/>
        <w:rPr>
          <w:sz w:val="24"/>
          <w:szCs w:val="24"/>
          <w:lang w:eastAsia="en-GB"/>
        </w:rPr>
      </w:pPr>
    </w:p>
    <w:p w14:paraId="727BFEF5" w14:textId="77777777" w:rsidR="00DF21E8" w:rsidRPr="007F3B6F" w:rsidRDefault="00DF21E8" w:rsidP="00DF21E8">
      <w:pPr>
        <w:pStyle w:val="BodyText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>Apologies for absence</w:t>
      </w:r>
    </w:p>
    <w:p w14:paraId="19F0F1BF" w14:textId="77777777" w:rsidR="00DF21E8" w:rsidRPr="007F3B6F" w:rsidRDefault="00DF21E8" w:rsidP="00DF21E8">
      <w:pPr>
        <w:pStyle w:val="BodyText"/>
        <w:rPr>
          <w:b/>
          <w:u w:val="single"/>
        </w:rPr>
      </w:pPr>
    </w:p>
    <w:p w14:paraId="4B76DFDD" w14:textId="77777777" w:rsidR="00DF21E8" w:rsidRPr="007F3B6F" w:rsidRDefault="00DF21E8" w:rsidP="00DF21E8">
      <w:pPr>
        <w:pStyle w:val="BodyText"/>
        <w:ind w:left="1140"/>
        <w:rPr>
          <w:bCs/>
        </w:rPr>
      </w:pPr>
      <w:r w:rsidRPr="007F3B6F">
        <w:rPr>
          <w:bCs/>
        </w:rPr>
        <w:t xml:space="preserve">To </w:t>
      </w:r>
      <w:r>
        <w:rPr>
          <w:bCs/>
        </w:rPr>
        <w:t xml:space="preserve">report the submission of any apologies for absence from members. </w:t>
      </w:r>
    </w:p>
    <w:p w14:paraId="2A76F2F5" w14:textId="77777777" w:rsidR="007B7859" w:rsidRPr="00AC62F5" w:rsidRDefault="007B7859" w:rsidP="007B7859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0537A65" w14:textId="77777777" w:rsidR="007B7859" w:rsidRPr="00AC62F5" w:rsidRDefault="007B7859" w:rsidP="007B7859">
      <w:pPr>
        <w:pStyle w:val="BodyText"/>
        <w:numPr>
          <w:ilvl w:val="0"/>
          <w:numId w:val="10"/>
        </w:numPr>
        <w:rPr>
          <w:b/>
          <w:szCs w:val="24"/>
          <w:u w:val="single"/>
        </w:rPr>
      </w:pPr>
      <w:r w:rsidRPr="00AC62F5">
        <w:rPr>
          <w:b/>
          <w:szCs w:val="24"/>
          <w:u w:val="single"/>
        </w:rPr>
        <w:t>Minutes of the previous meeting</w:t>
      </w:r>
    </w:p>
    <w:p w14:paraId="0D8B42EC" w14:textId="77777777" w:rsidR="007B7859" w:rsidRPr="00AC62F5" w:rsidRDefault="007B7859" w:rsidP="007B7859">
      <w:pPr>
        <w:pStyle w:val="BodyText"/>
        <w:rPr>
          <w:b/>
          <w:szCs w:val="24"/>
          <w:u w:val="single"/>
        </w:rPr>
      </w:pPr>
    </w:p>
    <w:p w14:paraId="3292FD20" w14:textId="77777777" w:rsidR="007E7361" w:rsidRDefault="007B7859" w:rsidP="007B7859">
      <w:pPr>
        <w:pStyle w:val="BodyText"/>
        <w:ind w:left="1140"/>
        <w:rPr>
          <w:bCs/>
          <w:szCs w:val="24"/>
        </w:rPr>
      </w:pPr>
      <w:r w:rsidRPr="00AC62F5">
        <w:rPr>
          <w:bCs/>
          <w:szCs w:val="24"/>
        </w:rPr>
        <w:t>To confirm as a correct record the minutes of the meeting held on</w:t>
      </w:r>
      <w:r w:rsidR="00596677">
        <w:rPr>
          <w:bCs/>
          <w:szCs w:val="24"/>
        </w:rPr>
        <w:t xml:space="preserve"> </w:t>
      </w:r>
      <w:r w:rsidR="00824E0F">
        <w:rPr>
          <w:bCs/>
          <w:szCs w:val="24"/>
        </w:rPr>
        <w:t>19</w:t>
      </w:r>
      <w:r w:rsidR="00C9109B">
        <w:rPr>
          <w:bCs/>
          <w:szCs w:val="24"/>
        </w:rPr>
        <w:t xml:space="preserve"> June</w:t>
      </w:r>
      <w:r w:rsidR="00FB319D">
        <w:rPr>
          <w:bCs/>
          <w:szCs w:val="24"/>
        </w:rPr>
        <w:t xml:space="preserve"> 201</w:t>
      </w:r>
      <w:r w:rsidR="00824E0F">
        <w:rPr>
          <w:bCs/>
          <w:szCs w:val="24"/>
        </w:rPr>
        <w:t>9</w:t>
      </w:r>
      <w:r w:rsidR="007E7361">
        <w:rPr>
          <w:bCs/>
          <w:szCs w:val="24"/>
        </w:rPr>
        <w:t xml:space="preserve"> (enclosed).</w:t>
      </w:r>
    </w:p>
    <w:p w14:paraId="4C05809A" w14:textId="77777777" w:rsidR="00C9109B" w:rsidRDefault="00C9109B" w:rsidP="007B7859">
      <w:pPr>
        <w:pStyle w:val="BodyText"/>
        <w:ind w:left="1140"/>
        <w:rPr>
          <w:bCs/>
          <w:szCs w:val="24"/>
        </w:rPr>
      </w:pPr>
    </w:p>
    <w:p w14:paraId="0A2374D5" w14:textId="77777777" w:rsidR="00C9109B" w:rsidRDefault="00C9109B" w:rsidP="00C9109B">
      <w:pPr>
        <w:pStyle w:val="BodyText"/>
        <w:numPr>
          <w:ilvl w:val="0"/>
          <w:numId w:val="10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Matters of report from previous minutes</w:t>
      </w:r>
    </w:p>
    <w:p w14:paraId="0D45BD8A" w14:textId="77777777" w:rsidR="00C9109B" w:rsidRPr="00AC62F5" w:rsidRDefault="00C9109B" w:rsidP="00C9109B">
      <w:pPr>
        <w:pStyle w:val="BodyText"/>
        <w:ind w:left="1140"/>
        <w:rPr>
          <w:b/>
          <w:szCs w:val="24"/>
          <w:u w:val="single"/>
        </w:rPr>
      </w:pPr>
      <w:r w:rsidRPr="00AC62F5">
        <w:rPr>
          <w:b/>
          <w:szCs w:val="24"/>
          <w:u w:val="single"/>
        </w:rPr>
        <w:t xml:space="preserve"> </w:t>
      </w:r>
    </w:p>
    <w:p w14:paraId="4785066A" w14:textId="77777777" w:rsidR="00C9109B" w:rsidRDefault="00C9109B" w:rsidP="00C9109B">
      <w:pPr>
        <w:pStyle w:val="BodyText"/>
        <w:ind w:left="720"/>
        <w:rPr>
          <w:bCs/>
          <w:szCs w:val="24"/>
        </w:rPr>
      </w:pPr>
      <w:r w:rsidRPr="00AC62F5">
        <w:rPr>
          <w:bCs/>
          <w:szCs w:val="24"/>
        </w:rPr>
        <w:t xml:space="preserve">       </w:t>
      </w:r>
      <w:r>
        <w:rPr>
          <w:bCs/>
          <w:szCs w:val="24"/>
        </w:rPr>
        <w:t>To receive any progress reports.</w:t>
      </w:r>
    </w:p>
    <w:p w14:paraId="5553DB96" w14:textId="77777777" w:rsidR="00C9109B" w:rsidRDefault="00C9109B" w:rsidP="00DA6BC0">
      <w:pPr>
        <w:pStyle w:val="BodyText"/>
        <w:ind w:left="720"/>
        <w:rPr>
          <w:bCs/>
          <w:szCs w:val="24"/>
        </w:rPr>
      </w:pPr>
    </w:p>
    <w:p w14:paraId="0D1BE37C" w14:textId="77777777" w:rsidR="005F66A3" w:rsidRDefault="005F66A3" w:rsidP="005F66A3">
      <w:pPr>
        <w:pStyle w:val="BodyText"/>
        <w:numPr>
          <w:ilvl w:val="0"/>
          <w:numId w:val="10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Parish Path Warden scheme</w:t>
      </w:r>
    </w:p>
    <w:p w14:paraId="01F2C54C" w14:textId="77777777" w:rsidR="005F66A3" w:rsidRDefault="005F66A3" w:rsidP="005F66A3">
      <w:pPr>
        <w:pStyle w:val="BodyText"/>
        <w:ind w:left="1140"/>
        <w:rPr>
          <w:b/>
          <w:szCs w:val="24"/>
          <w:u w:val="single"/>
        </w:rPr>
      </w:pPr>
    </w:p>
    <w:p w14:paraId="59879F64" w14:textId="77777777" w:rsidR="005F66A3" w:rsidRDefault="005F66A3" w:rsidP="005F66A3">
      <w:pPr>
        <w:pStyle w:val="BodyText"/>
        <w:ind w:left="1140"/>
        <w:rPr>
          <w:szCs w:val="24"/>
        </w:rPr>
      </w:pPr>
      <w:r>
        <w:rPr>
          <w:szCs w:val="24"/>
        </w:rPr>
        <w:t>To receive any reports on matters relating to designated public footpaths.</w:t>
      </w:r>
    </w:p>
    <w:p w14:paraId="42FAB4AB" w14:textId="77777777" w:rsidR="00824E0F" w:rsidRDefault="00824E0F" w:rsidP="00824E0F">
      <w:pPr>
        <w:pStyle w:val="BodyText"/>
        <w:ind w:left="1140"/>
        <w:rPr>
          <w:szCs w:val="24"/>
        </w:rPr>
      </w:pPr>
    </w:p>
    <w:p w14:paraId="26F1DFD6" w14:textId="77777777" w:rsidR="00824E0F" w:rsidRDefault="00824E0F" w:rsidP="00824E0F">
      <w:pPr>
        <w:pStyle w:val="BodyText"/>
        <w:numPr>
          <w:ilvl w:val="0"/>
          <w:numId w:val="10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Woolston Playing Fields and </w:t>
      </w:r>
      <w:r w:rsidRPr="0050654F">
        <w:rPr>
          <w:b/>
          <w:szCs w:val="24"/>
          <w:u w:val="single"/>
        </w:rPr>
        <w:t>Hillock Lane Amenity Area</w:t>
      </w:r>
    </w:p>
    <w:p w14:paraId="2824D4CF" w14:textId="77777777" w:rsidR="00343A8D" w:rsidRDefault="00343A8D" w:rsidP="00824E0F">
      <w:pPr>
        <w:pStyle w:val="BodyText"/>
        <w:ind w:left="1140"/>
        <w:rPr>
          <w:b/>
          <w:szCs w:val="24"/>
          <w:u w:val="single"/>
        </w:rPr>
      </w:pPr>
    </w:p>
    <w:p w14:paraId="2804C84A" w14:textId="77777777" w:rsidR="00824E0F" w:rsidRPr="0050654F" w:rsidRDefault="00824E0F" w:rsidP="00824E0F">
      <w:pPr>
        <w:pStyle w:val="BodyText"/>
        <w:ind w:left="114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  <w:r w:rsidRPr="0050654F">
        <w:rPr>
          <w:b/>
          <w:szCs w:val="24"/>
          <w:u w:val="single"/>
        </w:rPr>
        <w:t xml:space="preserve">– </w:t>
      </w:r>
      <w:r>
        <w:rPr>
          <w:b/>
          <w:szCs w:val="24"/>
          <w:u w:val="single"/>
        </w:rPr>
        <w:t>liaison with the Borough Council</w:t>
      </w:r>
    </w:p>
    <w:p w14:paraId="5A849679" w14:textId="77777777" w:rsidR="00824E0F" w:rsidRPr="00AC62F5" w:rsidRDefault="00824E0F" w:rsidP="00824E0F">
      <w:pPr>
        <w:pStyle w:val="BodyText"/>
        <w:ind w:left="1140"/>
        <w:rPr>
          <w:b/>
          <w:szCs w:val="24"/>
          <w:u w:val="single"/>
        </w:rPr>
      </w:pPr>
      <w:r w:rsidRPr="00AC62F5">
        <w:rPr>
          <w:b/>
          <w:szCs w:val="24"/>
          <w:u w:val="single"/>
        </w:rPr>
        <w:t xml:space="preserve"> </w:t>
      </w:r>
    </w:p>
    <w:p w14:paraId="2B8D86C3" w14:textId="77777777" w:rsidR="00824E0F" w:rsidRDefault="00824E0F" w:rsidP="00824E0F">
      <w:pPr>
        <w:pStyle w:val="BodyText"/>
        <w:tabs>
          <w:tab w:val="left" w:pos="426"/>
        </w:tabs>
        <w:ind w:left="567"/>
        <w:rPr>
          <w:bCs/>
          <w:szCs w:val="24"/>
        </w:rPr>
      </w:pPr>
      <w:r w:rsidRPr="00AC62F5">
        <w:rPr>
          <w:bCs/>
          <w:szCs w:val="24"/>
        </w:rPr>
        <w:t xml:space="preserve">   </w:t>
      </w:r>
      <w:r>
        <w:rPr>
          <w:bCs/>
          <w:szCs w:val="24"/>
        </w:rPr>
        <w:t xml:space="preserve">       Clerk to provide a progress report.</w:t>
      </w:r>
    </w:p>
    <w:p w14:paraId="6F77A268" w14:textId="77777777" w:rsidR="00824E0F" w:rsidRDefault="00824E0F" w:rsidP="00824E0F">
      <w:pPr>
        <w:pStyle w:val="BodyText"/>
        <w:ind w:left="1140"/>
        <w:rPr>
          <w:b/>
          <w:szCs w:val="24"/>
          <w:u w:val="single"/>
        </w:rPr>
      </w:pPr>
    </w:p>
    <w:p w14:paraId="5B9E5921" w14:textId="77777777" w:rsidR="00343A8D" w:rsidRDefault="00343A8D" w:rsidP="00824E0F">
      <w:pPr>
        <w:pStyle w:val="BodyText"/>
        <w:ind w:left="1140"/>
        <w:rPr>
          <w:b/>
          <w:szCs w:val="24"/>
          <w:u w:val="single"/>
        </w:rPr>
      </w:pPr>
    </w:p>
    <w:p w14:paraId="64CE2FD0" w14:textId="77777777" w:rsidR="00824E0F" w:rsidRPr="0050654F" w:rsidRDefault="00824E0F" w:rsidP="00824E0F">
      <w:pPr>
        <w:pStyle w:val="BodyText"/>
        <w:ind w:left="1140"/>
        <w:rPr>
          <w:b/>
          <w:szCs w:val="24"/>
          <w:u w:val="single"/>
        </w:rPr>
      </w:pPr>
      <w:r w:rsidRPr="0050654F">
        <w:rPr>
          <w:b/>
          <w:szCs w:val="24"/>
          <w:u w:val="single"/>
        </w:rPr>
        <w:lastRenderedPageBreak/>
        <w:t xml:space="preserve">– </w:t>
      </w:r>
      <w:r>
        <w:rPr>
          <w:b/>
          <w:szCs w:val="24"/>
          <w:u w:val="single"/>
        </w:rPr>
        <w:t xml:space="preserve">application to site storage container </w:t>
      </w:r>
    </w:p>
    <w:p w14:paraId="550D1CD2" w14:textId="77777777" w:rsidR="00824E0F" w:rsidRPr="00AC62F5" w:rsidRDefault="00824E0F" w:rsidP="00824E0F">
      <w:pPr>
        <w:pStyle w:val="BodyText"/>
        <w:ind w:left="1140"/>
        <w:rPr>
          <w:b/>
          <w:szCs w:val="24"/>
          <w:u w:val="single"/>
        </w:rPr>
      </w:pPr>
      <w:r w:rsidRPr="00AC62F5">
        <w:rPr>
          <w:b/>
          <w:szCs w:val="24"/>
          <w:u w:val="single"/>
        </w:rPr>
        <w:t xml:space="preserve"> </w:t>
      </w:r>
    </w:p>
    <w:p w14:paraId="73179175" w14:textId="77777777" w:rsidR="00824E0F" w:rsidRDefault="00824E0F" w:rsidP="00824E0F">
      <w:pPr>
        <w:pStyle w:val="BodyText"/>
        <w:ind w:left="720"/>
        <w:rPr>
          <w:bCs/>
          <w:szCs w:val="24"/>
        </w:rPr>
      </w:pPr>
      <w:r w:rsidRPr="00AC62F5">
        <w:rPr>
          <w:bCs/>
          <w:szCs w:val="24"/>
        </w:rPr>
        <w:t xml:space="preserve">      </w:t>
      </w:r>
      <w:r>
        <w:rPr>
          <w:bCs/>
          <w:szCs w:val="24"/>
        </w:rPr>
        <w:t xml:space="preserve"> Clerk to report on application from Woolston Rovers Football Club for the siting of</w:t>
      </w:r>
    </w:p>
    <w:p w14:paraId="6A34284B" w14:textId="77777777" w:rsidR="00824E0F" w:rsidRDefault="00824E0F" w:rsidP="00824E0F">
      <w:pPr>
        <w:pStyle w:val="BodyText"/>
        <w:ind w:left="1140"/>
        <w:rPr>
          <w:bCs/>
          <w:szCs w:val="24"/>
        </w:rPr>
      </w:pPr>
      <w:r>
        <w:rPr>
          <w:bCs/>
          <w:szCs w:val="24"/>
        </w:rPr>
        <w:t>storage containers.</w:t>
      </w:r>
      <w:r w:rsidRPr="00AC62F5">
        <w:rPr>
          <w:bCs/>
          <w:szCs w:val="24"/>
        </w:rPr>
        <w:t xml:space="preserve"> </w:t>
      </w:r>
    </w:p>
    <w:p w14:paraId="6DFAA993" w14:textId="77777777" w:rsidR="00824E0F" w:rsidRDefault="00824E0F" w:rsidP="00824E0F">
      <w:pPr>
        <w:pStyle w:val="BodyText"/>
        <w:tabs>
          <w:tab w:val="left" w:pos="426"/>
        </w:tabs>
        <w:ind w:left="567"/>
        <w:rPr>
          <w:bCs/>
          <w:szCs w:val="24"/>
        </w:rPr>
      </w:pPr>
      <w:r w:rsidRPr="00824E0F">
        <w:rPr>
          <w:bCs/>
          <w:szCs w:val="24"/>
        </w:rPr>
        <w:t xml:space="preserve"> </w:t>
      </w:r>
    </w:p>
    <w:p w14:paraId="44484E8F" w14:textId="77777777" w:rsidR="00824E0F" w:rsidRDefault="00824E0F" w:rsidP="00824E0F">
      <w:pPr>
        <w:pStyle w:val="BodyText"/>
        <w:numPr>
          <w:ilvl w:val="0"/>
          <w:numId w:val="10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Woolston Playing Fields – management arrangements 2019-20</w:t>
      </w:r>
    </w:p>
    <w:p w14:paraId="24FA9BFE" w14:textId="77777777" w:rsidR="00824E0F" w:rsidRPr="00AC62F5" w:rsidRDefault="00824E0F" w:rsidP="00824E0F">
      <w:pPr>
        <w:pStyle w:val="BodyText"/>
        <w:ind w:left="1140"/>
        <w:rPr>
          <w:b/>
          <w:szCs w:val="24"/>
          <w:u w:val="single"/>
        </w:rPr>
      </w:pPr>
      <w:r w:rsidRPr="00AC62F5">
        <w:rPr>
          <w:b/>
          <w:szCs w:val="24"/>
          <w:u w:val="single"/>
        </w:rPr>
        <w:t xml:space="preserve"> </w:t>
      </w:r>
    </w:p>
    <w:p w14:paraId="3D3F2329" w14:textId="77777777" w:rsidR="00824E0F" w:rsidRDefault="00824E0F" w:rsidP="00824E0F">
      <w:pPr>
        <w:pStyle w:val="BodyText"/>
        <w:ind w:left="720"/>
        <w:rPr>
          <w:bCs/>
          <w:szCs w:val="24"/>
        </w:rPr>
      </w:pPr>
      <w:r w:rsidRPr="00AC62F5">
        <w:rPr>
          <w:bCs/>
          <w:szCs w:val="24"/>
        </w:rPr>
        <w:t xml:space="preserve">       </w:t>
      </w:r>
      <w:r>
        <w:rPr>
          <w:bCs/>
          <w:szCs w:val="24"/>
        </w:rPr>
        <w:t>To approve the continuation of the management arrangements with the Borough Council.</w:t>
      </w:r>
    </w:p>
    <w:p w14:paraId="3A34A51A" w14:textId="77777777" w:rsidR="00824E0F" w:rsidRDefault="00824E0F" w:rsidP="00824E0F">
      <w:pPr>
        <w:pStyle w:val="BodyText"/>
        <w:ind w:left="720"/>
        <w:rPr>
          <w:bCs/>
          <w:szCs w:val="24"/>
        </w:rPr>
      </w:pPr>
      <w:r w:rsidRPr="00AC62F5">
        <w:rPr>
          <w:bCs/>
          <w:szCs w:val="24"/>
        </w:rPr>
        <w:t xml:space="preserve"> </w:t>
      </w:r>
    </w:p>
    <w:p w14:paraId="10AE9BAF" w14:textId="77777777" w:rsidR="00824E0F" w:rsidRDefault="00824E0F" w:rsidP="00824E0F">
      <w:pPr>
        <w:pStyle w:val="BodyText"/>
        <w:numPr>
          <w:ilvl w:val="0"/>
          <w:numId w:val="10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Somerset Way at entrance to Woolston Park – consideration of measures to protect the highway verge</w:t>
      </w:r>
    </w:p>
    <w:p w14:paraId="159735C2" w14:textId="77777777" w:rsidR="00824E0F" w:rsidRPr="00AC62F5" w:rsidRDefault="00824E0F" w:rsidP="00824E0F">
      <w:pPr>
        <w:pStyle w:val="BodyText"/>
        <w:ind w:left="1140"/>
        <w:rPr>
          <w:b/>
          <w:szCs w:val="24"/>
          <w:u w:val="single"/>
        </w:rPr>
      </w:pPr>
      <w:r w:rsidRPr="00AC62F5">
        <w:rPr>
          <w:b/>
          <w:szCs w:val="24"/>
          <w:u w:val="single"/>
        </w:rPr>
        <w:t xml:space="preserve"> </w:t>
      </w:r>
    </w:p>
    <w:p w14:paraId="64F61B42" w14:textId="77777777" w:rsidR="00824E0F" w:rsidRDefault="00824E0F" w:rsidP="00824E0F">
      <w:pPr>
        <w:pStyle w:val="BodyText"/>
        <w:ind w:left="720"/>
        <w:rPr>
          <w:bCs/>
          <w:szCs w:val="24"/>
        </w:rPr>
      </w:pPr>
      <w:r w:rsidRPr="00AC62F5">
        <w:rPr>
          <w:bCs/>
          <w:szCs w:val="24"/>
        </w:rPr>
        <w:t xml:space="preserve">       </w:t>
      </w:r>
      <w:r>
        <w:rPr>
          <w:bCs/>
          <w:szCs w:val="24"/>
        </w:rPr>
        <w:t xml:space="preserve">To report on approved scheme with the Borough Council. </w:t>
      </w:r>
    </w:p>
    <w:p w14:paraId="50808D44" w14:textId="77777777" w:rsidR="00824E0F" w:rsidRDefault="00824E0F" w:rsidP="00824E0F">
      <w:pPr>
        <w:pStyle w:val="BodyText"/>
        <w:ind w:left="720"/>
        <w:rPr>
          <w:bCs/>
          <w:szCs w:val="24"/>
        </w:rPr>
      </w:pPr>
    </w:p>
    <w:p w14:paraId="6EB83ED2" w14:textId="77777777" w:rsidR="00824E0F" w:rsidRPr="0006158E" w:rsidRDefault="00824E0F" w:rsidP="00824E0F">
      <w:pPr>
        <w:pStyle w:val="BodyText"/>
        <w:numPr>
          <w:ilvl w:val="0"/>
          <w:numId w:val="10"/>
        </w:numPr>
        <w:rPr>
          <w:bCs/>
          <w:szCs w:val="24"/>
        </w:rPr>
      </w:pPr>
      <w:r>
        <w:rPr>
          <w:b/>
          <w:szCs w:val="24"/>
          <w:u w:val="single"/>
        </w:rPr>
        <w:t>Speed control measures</w:t>
      </w:r>
    </w:p>
    <w:p w14:paraId="2D4EE551" w14:textId="77777777" w:rsidR="00824E0F" w:rsidRDefault="00824E0F" w:rsidP="00824E0F">
      <w:pPr>
        <w:pStyle w:val="BodyText"/>
        <w:ind w:left="1140"/>
        <w:rPr>
          <w:b/>
          <w:szCs w:val="24"/>
          <w:u w:val="single"/>
        </w:rPr>
      </w:pPr>
    </w:p>
    <w:p w14:paraId="46C024F9" w14:textId="77777777" w:rsidR="00824E0F" w:rsidRDefault="00824E0F" w:rsidP="00824E0F">
      <w:pPr>
        <w:pStyle w:val="BodyText"/>
        <w:ind w:left="1140"/>
        <w:rPr>
          <w:bCs/>
          <w:szCs w:val="24"/>
        </w:rPr>
      </w:pPr>
      <w:r>
        <w:rPr>
          <w:bCs/>
          <w:szCs w:val="24"/>
        </w:rPr>
        <w:t xml:space="preserve">To report on liaison with the Borough Council. </w:t>
      </w:r>
    </w:p>
    <w:p w14:paraId="54574869" w14:textId="77777777" w:rsidR="00824E0F" w:rsidRDefault="00824E0F" w:rsidP="00824E0F">
      <w:pPr>
        <w:pStyle w:val="BodyText"/>
        <w:ind w:left="720"/>
        <w:rPr>
          <w:bCs/>
          <w:szCs w:val="24"/>
        </w:rPr>
      </w:pPr>
    </w:p>
    <w:p w14:paraId="3381C9D3" w14:textId="77777777" w:rsidR="00824E0F" w:rsidRDefault="00824E0F" w:rsidP="00824E0F">
      <w:pPr>
        <w:pStyle w:val="BodyText"/>
        <w:numPr>
          <w:ilvl w:val="0"/>
          <w:numId w:val="10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Kings Leadership Academy  </w:t>
      </w:r>
    </w:p>
    <w:p w14:paraId="152869CA" w14:textId="77777777" w:rsidR="00824E0F" w:rsidRPr="00AC62F5" w:rsidRDefault="00824E0F" w:rsidP="00824E0F">
      <w:pPr>
        <w:pStyle w:val="BodyText"/>
        <w:ind w:left="1140"/>
        <w:rPr>
          <w:b/>
          <w:szCs w:val="24"/>
          <w:u w:val="single"/>
        </w:rPr>
      </w:pPr>
      <w:r w:rsidRPr="00AC62F5">
        <w:rPr>
          <w:b/>
          <w:szCs w:val="24"/>
          <w:u w:val="single"/>
        </w:rPr>
        <w:t xml:space="preserve"> </w:t>
      </w:r>
    </w:p>
    <w:p w14:paraId="4A6F1E75" w14:textId="77777777" w:rsidR="00824E0F" w:rsidRDefault="00824E0F" w:rsidP="00824E0F">
      <w:pPr>
        <w:pStyle w:val="BodyText"/>
        <w:ind w:left="720"/>
        <w:rPr>
          <w:bCs/>
          <w:szCs w:val="24"/>
        </w:rPr>
      </w:pPr>
      <w:r w:rsidRPr="00AC62F5">
        <w:rPr>
          <w:bCs/>
          <w:szCs w:val="24"/>
        </w:rPr>
        <w:t xml:space="preserve">       </w:t>
      </w:r>
      <w:r>
        <w:rPr>
          <w:bCs/>
          <w:szCs w:val="24"/>
        </w:rPr>
        <w:t>To report on arrangements for the shared use of the school and amenity area car parks.</w:t>
      </w:r>
    </w:p>
    <w:p w14:paraId="23F05190" w14:textId="77777777" w:rsidR="00824E0F" w:rsidRDefault="00824E0F" w:rsidP="00824E0F">
      <w:pPr>
        <w:pStyle w:val="BodyText"/>
        <w:ind w:left="1140"/>
        <w:rPr>
          <w:szCs w:val="24"/>
        </w:rPr>
      </w:pPr>
    </w:p>
    <w:p w14:paraId="5575B9BC" w14:textId="77777777" w:rsidR="00824E0F" w:rsidRDefault="00824E0F" w:rsidP="00824E0F">
      <w:pPr>
        <w:pStyle w:val="BodyText"/>
        <w:numPr>
          <w:ilvl w:val="0"/>
          <w:numId w:val="10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Old Billy scheme </w:t>
      </w:r>
    </w:p>
    <w:p w14:paraId="20633285" w14:textId="77777777" w:rsidR="00824E0F" w:rsidRPr="00AC62F5" w:rsidRDefault="00824E0F" w:rsidP="00824E0F">
      <w:pPr>
        <w:pStyle w:val="BodyText"/>
        <w:ind w:left="1140"/>
        <w:rPr>
          <w:b/>
          <w:szCs w:val="24"/>
          <w:u w:val="single"/>
        </w:rPr>
      </w:pPr>
      <w:r w:rsidRPr="00AC62F5">
        <w:rPr>
          <w:b/>
          <w:szCs w:val="24"/>
          <w:u w:val="single"/>
        </w:rPr>
        <w:t xml:space="preserve"> </w:t>
      </w:r>
    </w:p>
    <w:p w14:paraId="1895EE43" w14:textId="77777777" w:rsidR="00824E0F" w:rsidRDefault="00824E0F" w:rsidP="00824E0F">
      <w:pPr>
        <w:pStyle w:val="BodyText"/>
        <w:tabs>
          <w:tab w:val="left" w:pos="426"/>
        </w:tabs>
        <w:ind w:left="567"/>
        <w:rPr>
          <w:bCs/>
          <w:szCs w:val="24"/>
        </w:rPr>
      </w:pPr>
      <w:r w:rsidRPr="00AC62F5">
        <w:rPr>
          <w:bCs/>
          <w:szCs w:val="24"/>
        </w:rPr>
        <w:t xml:space="preserve">       </w:t>
      </w:r>
      <w:r>
        <w:rPr>
          <w:bCs/>
          <w:szCs w:val="24"/>
        </w:rPr>
        <w:t xml:space="preserve">   To consider a draft sign for the highway.</w:t>
      </w:r>
    </w:p>
    <w:p w14:paraId="4AE240ED" w14:textId="77777777" w:rsidR="00824E0F" w:rsidRDefault="00824E0F" w:rsidP="00824E0F">
      <w:pPr>
        <w:pStyle w:val="BodyText"/>
        <w:ind w:left="1140" w:firstLine="45"/>
        <w:rPr>
          <w:bCs/>
          <w:szCs w:val="24"/>
        </w:rPr>
      </w:pPr>
    </w:p>
    <w:p w14:paraId="64E1B3F7" w14:textId="77777777" w:rsidR="00824E0F" w:rsidRDefault="00824E0F" w:rsidP="00824E0F">
      <w:pPr>
        <w:pStyle w:val="BodyText"/>
        <w:numPr>
          <w:ilvl w:val="0"/>
          <w:numId w:val="10"/>
        </w:numPr>
        <w:rPr>
          <w:b/>
          <w:szCs w:val="24"/>
          <w:u w:val="single"/>
        </w:rPr>
      </w:pPr>
      <w:r w:rsidRPr="00AC62F5">
        <w:rPr>
          <w:b/>
          <w:szCs w:val="24"/>
          <w:u w:val="single"/>
        </w:rPr>
        <w:t>Business raised by Council Members</w:t>
      </w:r>
    </w:p>
    <w:p w14:paraId="41C1EBD6" w14:textId="77777777" w:rsidR="00824E0F" w:rsidRPr="00AC62F5" w:rsidRDefault="00824E0F" w:rsidP="00824E0F">
      <w:pPr>
        <w:pStyle w:val="BodyText"/>
        <w:ind w:left="1140"/>
        <w:rPr>
          <w:b/>
          <w:szCs w:val="24"/>
          <w:u w:val="single"/>
        </w:rPr>
      </w:pPr>
    </w:p>
    <w:p w14:paraId="47815A2B" w14:textId="77777777" w:rsidR="00824E0F" w:rsidRPr="00AC62F5" w:rsidRDefault="00824E0F" w:rsidP="00824E0F">
      <w:pPr>
        <w:pStyle w:val="BodyText"/>
        <w:ind w:left="1140"/>
        <w:rPr>
          <w:bCs/>
          <w:szCs w:val="24"/>
        </w:rPr>
      </w:pPr>
      <w:r w:rsidRPr="00AC62F5">
        <w:rPr>
          <w:bCs/>
          <w:szCs w:val="24"/>
        </w:rPr>
        <w:t>To consider items raised by Members of the Council.</w:t>
      </w:r>
    </w:p>
    <w:p w14:paraId="486CECE7" w14:textId="77777777" w:rsidR="00824E0F" w:rsidRPr="00AC62F5" w:rsidRDefault="00824E0F" w:rsidP="00824E0F">
      <w:pPr>
        <w:pStyle w:val="Heading2"/>
        <w:jc w:val="both"/>
        <w:rPr>
          <w:szCs w:val="24"/>
        </w:rPr>
      </w:pPr>
      <w:r w:rsidRPr="00AC62F5">
        <w:rPr>
          <w:szCs w:val="24"/>
        </w:rPr>
        <w:t>Part 2</w:t>
      </w:r>
    </w:p>
    <w:p w14:paraId="15C9261F" w14:textId="77777777" w:rsidR="00824E0F" w:rsidRDefault="00824E0F" w:rsidP="00824E0F">
      <w:pPr>
        <w:pStyle w:val="BodyText"/>
        <w:jc w:val="both"/>
        <w:rPr>
          <w:szCs w:val="24"/>
        </w:rPr>
      </w:pPr>
      <w:r w:rsidRPr="00AC62F5">
        <w:rPr>
          <w:szCs w:val="24"/>
        </w:rPr>
        <w:t>Items of a “confidential or other special nature” during which it is likely that the meeting will not be open to the public and press as there would be a disclosure of exempt information as defined in Section 100I of the Local Government Act 1972 -  NIL</w:t>
      </w:r>
    </w:p>
    <w:sectPr w:rsidR="00824E0F" w:rsidSect="00193F6E">
      <w:headerReference w:type="first" r:id="rId7"/>
      <w:pgSz w:w="12240" w:h="15840" w:code="1"/>
      <w:pgMar w:top="2410" w:right="104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337A0" w14:textId="77777777" w:rsidR="00603EDC" w:rsidRDefault="00603EDC">
      <w:r>
        <w:separator/>
      </w:r>
    </w:p>
  </w:endnote>
  <w:endnote w:type="continuationSeparator" w:id="0">
    <w:p w14:paraId="1BCF4E2D" w14:textId="77777777" w:rsidR="00603EDC" w:rsidRDefault="0060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6197F" w14:textId="77777777" w:rsidR="00603EDC" w:rsidRDefault="00603EDC">
      <w:r>
        <w:separator/>
      </w:r>
    </w:p>
  </w:footnote>
  <w:footnote w:type="continuationSeparator" w:id="0">
    <w:p w14:paraId="78D3BF52" w14:textId="77777777" w:rsidR="00603EDC" w:rsidRDefault="0060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23FF" w14:textId="77777777" w:rsidR="00803600" w:rsidRPr="00803600" w:rsidRDefault="00803600">
    <w:pPr>
      <w:pStyle w:val="Header"/>
      <w:rPr>
        <w:b/>
        <w:sz w:val="40"/>
        <w:szCs w:val="40"/>
      </w:rPr>
    </w:pPr>
    <w:r w:rsidRPr="00803600">
      <w:rPr>
        <w:b/>
        <w:sz w:val="40"/>
        <w:szCs w:val="40"/>
      </w:rPr>
      <w:t>WOOLSTON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B5F"/>
    <w:multiLevelType w:val="hybridMultilevel"/>
    <w:tmpl w:val="4DDE964C"/>
    <w:lvl w:ilvl="0" w:tplc="4844EB1C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0F056DB"/>
    <w:multiLevelType w:val="hybridMultilevel"/>
    <w:tmpl w:val="9EFCB630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2246E5D"/>
    <w:multiLevelType w:val="hybridMultilevel"/>
    <w:tmpl w:val="84ECD4E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EEA7ABD"/>
    <w:multiLevelType w:val="hybridMultilevel"/>
    <w:tmpl w:val="8BBC245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40E3DC3"/>
    <w:multiLevelType w:val="hybridMultilevel"/>
    <w:tmpl w:val="5B94A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A5346"/>
    <w:multiLevelType w:val="hybridMultilevel"/>
    <w:tmpl w:val="FEE8D0B0"/>
    <w:lvl w:ilvl="0" w:tplc="4A9CA92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933D2"/>
    <w:multiLevelType w:val="multilevel"/>
    <w:tmpl w:val="90023E62"/>
    <w:lvl w:ilvl="0">
      <w:start w:val="1"/>
      <w:numFmt w:val="decimal"/>
      <w:lvlText w:val="%1"/>
      <w:lvlJc w:val="left"/>
      <w:pPr>
        <w:ind w:left="1140" w:hanging="1140"/>
      </w:pPr>
      <w:rPr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1E42F42"/>
    <w:multiLevelType w:val="hybridMultilevel"/>
    <w:tmpl w:val="8BBC245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6CF4EAF"/>
    <w:multiLevelType w:val="multilevel"/>
    <w:tmpl w:val="155A8D84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84A2794"/>
    <w:multiLevelType w:val="multilevel"/>
    <w:tmpl w:val="849E3204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16BF9"/>
    <w:multiLevelType w:val="hybridMultilevel"/>
    <w:tmpl w:val="E132EB9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BE836FA"/>
    <w:multiLevelType w:val="hybridMultilevel"/>
    <w:tmpl w:val="5C9C50A6"/>
    <w:lvl w:ilvl="0" w:tplc="A0C05F5A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9"/>
    <w:lvlOverride w:ilvl="0">
      <w:startOverride w:val="7"/>
    </w:lvlOverride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00"/>
    <w:rsid w:val="000017A1"/>
    <w:rsid w:val="00003901"/>
    <w:rsid w:val="0000530C"/>
    <w:rsid w:val="00026A4A"/>
    <w:rsid w:val="000431EE"/>
    <w:rsid w:val="00045360"/>
    <w:rsid w:val="000603B7"/>
    <w:rsid w:val="000678ED"/>
    <w:rsid w:val="0007472A"/>
    <w:rsid w:val="000853EA"/>
    <w:rsid w:val="00085526"/>
    <w:rsid w:val="000858B8"/>
    <w:rsid w:val="000A3B0B"/>
    <w:rsid w:val="000A45A9"/>
    <w:rsid w:val="000B50E2"/>
    <w:rsid w:val="000B7778"/>
    <w:rsid w:val="000C474C"/>
    <w:rsid w:val="000C54C8"/>
    <w:rsid w:val="000D06BB"/>
    <w:rsid w:val="000E575B"/>
    <w:rsid w:val="00104E6A"/>
    <w:rsid w:val="00106F82"/>
    <w:rsid w:val="00116DA3"/>
    <w:rsid w:val="00122C30"/>
    <w:rsid w:val="0013003D"/>
    <w:rsid w:val="00137F29"/>
    <w:rsid w:val="001457DB"/>
    <w:rsid w:val="00146B86"/>
    <w:rsid w:val="00147B4A"/>
    <w:rsid w:val="00153632"/>
    <w:rsid w:val="00160A9E"/>
    <w:rsid w:val="0017066B"/>
    <w:rsid w:val="0017490A"/>
    <w:rsid w:val="0017628A"/>
    <w:rsid w:val="00184D08"/>
    <w:rsid w:val="00193F6E"/>
    <w:rsid w:val="001E1287"/>
    <w:rsid w:val="001E18E2"/>
    <w:rsid w:val="001E1D2D"/>
    <w:rsid w:val="0020356C"/>
    <w:rsid w:val="00207E39"/>
    <w:rsid w:val="002209FC"/>
    <w:rsid w:val="00223707"/>
    <w:rsid w:val="00227003"/>
    <w:rsid w:val="00290917"/>
    <w:rsid w:val="002A0007"/>
    <w:rsid w:val="002A0295"/>
    <w:rsid w:val="002A3EAC"/>
    <w:rsid w:val="002B225B"/>
    <w:rsid w:val="002B4E2E"/>
    <w:rsid w:val="002B7872"/>
    <w:rsid w:val="002C0D94"/>
    <w:rsid w:val="002C74C0"/>
    <w:rsid w:val="002D3402"/>
    <w:rsid w:val="002E0C86"/>
    <w:rsid w:val="002F0691"/>
    <w:rsid w:val="002F49A3"/>
    <w:rsid w:val="00343A8D"/>
    <w:rsid w:val="003506D2"/>
    <w:rsid w:val="00370C18"/>
    <w:rsid w:val="00377514"/>
    <w:rsid w:val="00377E3D"/>
    <w:rsid w:val="00381A33"/>
    <w:rsid w:val="00383504"/>
    <w:rsid w:val="00384382"/>
    <w:rsid w:val="00386F62"/>
    <w:rsid w:val="00390CBB"/>
    <w:rsid w:val="003955CA"/>
    <w:rsid w:val="00397407"/>
    <w:rsid w:val="00397660"/>
    <w:rsid w:val="003B62C0"/>
    <w:rsid w:val="003B6964"/>
    <w:rsid w:val="003C161B"/>
    <w:rsid w:val="003D55B0"/>
    <w:rsid w:val="003D6A69"/>
    <w:rsid w:val="003E0416"/>
    <w:rsid w:val="003E33E8"/>
    <w:rsid w:val="003E4C4B"/>
    <w:rsid w:val="004036CB"/>
    <w:rsid w:val="004051CC"/>
    <w:rsid w:val="00411A2F"/>
    <w:rsid w:val="00415ABB"/>
    <w:rsid w:val="004370DE"/>
    <w:rsid w:val="00445AE8"/>
    <w:rsid w:val="00445FFD"/>
    <w:rsid w:val="0045388A"/>
    <w:rsid w:val="004572CD"/>
    <w:rsid w:val="00460722"/>
    <w:rsid w:val="00472500"/>
    <w:rsid w:val="00485E2B"/>
    <w:rsid w:val="00491678"/>
    <w:rsid w:val="00496135"/>
    <w:rsid w:val="00497AF2"/>
    <w:rsid w:val="004A2B52"/>
    <w:rsid w:val="004A4CEC"/>
    <w:rsid w:val="004B6927"/>
    <w:rsid w:val="004C2D0A"/>
    <w:rsid w:val="004C582E"/>
    <w:rsid w:val="004C6C16"/>
    <w:rsid w:val="004D661E"/>
    <w:rsid w:val="004D745A"/>
    <w:rsid w:val="004E2CAB"/>
    <w:rsid w:val="004F1042"/>
    <w:rsid w:val="004F74C1"/>
    <w:rsid w:val="0050654F"/>
    <w:rsid w:val="005131F8"/>
    <w:rsid w:val="005165FE"/>
    <w:rsid w:val="00534622"/>
    <w:rsid w:val="00536427"/>
    <w:rsid w:val="00536655"/>
    <w:rsid w:val="005370B7"/>
    <w:rsid w:val="0054763A"/>
    <w:rsid w:val="00551CF0"/>
    <w:rsid w:val="005553D5"/>
    <w:rsid w:val="0056746A"/>
    <w:rsid w:val="00570CDF"/>
    <w:rsid w:val="0057267B"/>
    <w:rsid w:val="005965CA"/>
    <w:rsid w:val="00596677"/>
    <w:rsid w:val="005A55C6"/>
    <w:rsid w:val="005B3182"/>
    <w:rsid w:val="005B4663"/>
    <w:rsid w:val="005C458A"/>
    <w:rsid w:val="005D0BBA"/>
    <w:rsid w:val="005D370A"/>
    <w:rsid w:val="005E7457"/>
    <w:rsid w:val="005F66A3"/>
    <w:rsid w:val="00603EDC"/>
    <w:rsid w:val="006045A9"/>
    <w:rsid w:val="006067C4"/>
    <w:rsid w:val="00621EBC"/>
    <w:rsid w:val="00625C31"/>
    <w:rsid w:val="0063492A"/>
    <w:rsid w:val="00647E83"/>
    <w:rsid w:val="006519EC"/>
    <w:rsid w:val="0065398A"/>
    <w:rsid w:val="00655882"/>
    <w:rsid w:val="006602AB"/>
    <w:rsid w:val="0066155A"/>
    <w:rsid w:val="00672710"/>
    <w:rsid w:val="00676AA2"/>
    <w:rsid w:val="00693CDA"/>
    <w:rsid w:val="006A0CBB"/>
    <w:rsid w:val="006B1D5D"/>
    <w:rsid w:val="006B1EDA"/>
    <w:rsid w:val="006B317D"/>
    <w:rsid w:val="006B5BCD"/>
    <w:rsid w:val="006B7CBA"/>
    <w:rsid w:val="0070011E"/>
    <w:rsid w:val="007016BC"/>
    <w:rsid w:val="00711A94"/>
    <w:rsid w:val="00723F88"/>
    <w:rsid w:val="00725EB9"/>
    <w:rsid w:val="00726E85"/>
    <w:rsid w:val="00733F73"/>
    <w:rsid w:val="00737EC9"/>
    <w:rsid w:val="007514B1"/>
    <w:rsid w:val="0075284E"/>
    <w:rsid w:val="00760FA5"/>
    <w:rsid w:val="0076315E"/>
    <w:rsid w:val="007668E4"/>
    <w:rsid w:val="00781982"/>
    <w:rsid w:val="007861FF"/>
    <w:rsid w:val="00787986"/>
    <w:rsid w:val="007A1832"/>
    <w:rsid w:val="007A74E6"/>
    <w:rsid w:val="007B1963"/>
    <w:rsid w:val="007B2B05"/>
    <w:rsid w:val="007B515B"/>
    <w:rsid w:val="007B58B8"/>
    <w:rsid w:val="007B7859"/>
    <w:rsid w:val="007D2DDF"/>
    <w:rsid w:val="007D526E"/>
    <w:rsid w:val="007D777E"/>
    <w:rsid w:val="007E4A42"/>
    <w:rsid w:val="007E7361"/>
    <w:rsid w:val="007E771B"/>
    <w:rsid w:val="007F0A1D"/>
    <w:rsid w:val="007F3789"/>
    <w:rsid w:val="007F540F"/>
    <w:rsid w:val="00803600"/>
    <w:rsid w:val="008209DE"/>
    <w:rsid w:val="00820CB1"/>
    <w:rsid w:val="00824E0F"/>
    <w:rsid w:val="00830504"/>
    <w:rsid w:val="00844F17"/>
    <w:rsid w:val="00850351"/>
    <w:rsid w:val="00861952"/>
    <w:rsid w:val="00880606"/>
    <w:rsid w:val="008834AB"/>
    <w:rsid w:val="008A2F79"/>
    <w:rsid w:val="008A66C0"/>
    <w:rsid w:val="008B19A2"/>
    <w:rsid w:val="008B2CBE"/>
    <w:rsid w:val="008B3C6D"/>
    <w:rsid w:val="008B6024"/>
    <w:rsid w:val="008B642E"/>
    <w:rsid w:val="008C1144"/>
    <w:rsid w:val="008C4AA9"/>
    <w:rsid w:val="008C6B18"/>
    <w:rsid w:val="008D5CDE"/>
    <w:rsid w:val="008E777F"/>
    <w:rsid w:val="008F1368"/>
    <w:rsid w:val="008F3DB9"/>
    <w:rsid w:val="00903567"/>
    <w:rsid w:val="00907CC2"/>
    <w:rsid w:val="00911828"/>
    <w:rsid w:val="00915217"/>
    <w:rsid w:val="009323D6"/>
    <w:rsid w:val="009371C3"/>
    <w:rsid w:val="00937633"/>
    <w:rsid w:val="00937A00"/>
    <w:rsid w:val="00940061"/>
    <w:rsid w:val="009428F1"/>
    <w:rsid w:val="00952B60"/>
    <w:rsid w:val="00963E09"/>
    <w:rsid w:val="00964F42"/>
    <w:rsid w:val="009A264D"/>
    <w:rsid w:val="009C6B60"/>
    <w:rsid w:val="009C77AA"/>
    <w:rsid w:val="009D1539"/>
    <w:rsid w:val="009F13A7"/>
    <w:rsid w:val="009F68E4"/>
    <w:rsid w:val="00A011CA"/>
    <w:rsid w:val="00A01D8F"/>
    <w:rsid w:val="00A056F6"/>
    <w:rsid w:val="00A22C08"/>
    <w:rsid w:val="00A245C7"/>
    <w:rsid w:val="00A261A8"/>
    <w:rsid w:val="00A342C1"/>
    <w:rsid w:val="00A34FCD"/>
    <w:rsid w:val="00A3636F"/>
    <w:rsid w:val="00A44907"/>
    <w:rsid w:val="00A47D7B"/>
    <w:rsid w:val="00A51715"/>
    <w:rsid w:val="00A51E42"/>
    <w:rsid w:val="00A52A9A"/>
    <w:rsid w:val="00A531AB"/>
    <w:rsid w:val="00A55E8F"/>
    <w:rsid w:val="00A57F58"/>
    <w:rsid w:val="00A61F93"/>
    <w:rsid w:val="00A71C19"/>
    <w:rsid w:val="00A724A3"/>
    <w:rsid w:val="00A75A92"/>
    <w:rsid w:val="00A8081F"/>
    <w:rsid w:val="00A90046"/>
    <w:rsid w:val="00AC539A"/>
    <w:rsid w:val="00AC5925"/>
    <w:rsid w:val="00AC62F5"/>
    <w:rsid w:val="00AC6F25"/>
    <w:rsid w:val="00AD0CE2"/>
    <w:rsid w:val="00AE3834"/>
    <w:rsid w:val="00AE443B"/>
    <w:rsid w:val="00AF0B78"/>
    <w:rsid w:val="00AF1C3B"/>
    <w:rsid w:val="00B01DE1"/>
    <w:rsid w:val="00B12786"/>
    <w:rsid w:val="00B46D45"/>
    <w:rsid w:val="00B542E3"/>
    <w:rsid w:val="00B704FD"/>
    <w:rsid w:val="00B72BA2"/>
    <w:rsid w:val="00B75D53"/>
    <w:rsid w:val="00B75E50"/>
    <w:rsid w:val="00B82093"/>
    <w:rsid w:val="00BA125A"/>
    <w:rsid w:val="00BB330C"/>
    <w:rsid w:val="00BC3449"/>
    <w:rsid w:val="00BC4540"/>
    <w:rsid w:val="00BD76CC"/>
    <w:rsid w:val="00BE0775"/>
    <w:rsid w:val="00BE5C47"/>
    <w:rsid w:val="00BF1E41"/>
    <w:rsid w:val="00C00330"/>
    <w:rsid w:val="00C1509A"/>
    <w:rsid w:val="00C34E9C"/>
    <w:rsid w:val="00C40C34"/>
    <w:rsid w:val="00C6211E"/>
    <w:rsid w:val="00C64FB1"/>
    <w:rsid w:val="00C728F7"/>
    <w:rsid w:val="00C73855"/>
    <w:rsid w:val="00C75472"/>
    <w:rsid w:val="00C75AFA"/>
    <w:rsid w:val="00C83A9D"/>
    <w:rsid w:val="00C9109B"/>
    <w:rsid w:val="00C9119E"/>
    <w:rsid w:val="00CA539E"/>
    <w:rsid w:val="00CA5CA3"/>
    <w:rsid w:val="00CC2262"/>
    <w:rsid w:val="00CC6402"/>
    <w:rsid w:val="00CD54B2"/>
    <w:rsid w:val="00CE0544"/>
    <w:rsid w:val="00D222CF"/>
    <w:rsid w:val="00D345F1"/>
    <w:rsid w:val="00D36AA7"/>
    <w:rsid w:val="00D5772D"/>
    <w:rsid w:val="00D60591"/>
    <w:rsid w:val="00D74F8C"/>
    <w:rsid w:val="00D87529"/>
    <w:rsid w:val="00D9260F"/>
    <w:rsid w:val="00DA2679"/>
    <w:rsid w:val="00DA6BC0"/>
    <w:rsid w:val="00DC196F"/>
    <w:rsid w:val="00DC71DA"/>
    <w:rsid w:val="00DD020D"/>
    <w:rsid w:val="00DD30A3"/>
    <w:rsid w:val="00DF21E8"/>
    <w:rsid w:val="00DF77A3"/>
    <w:rsid w:val="00E07769"/>
    <w:rsid w:val="00E130B9"/>
    <w:rsid w:val="00E1517F"/>
    <w:rsid w:val="00E15BDE"/>
    <w:rsid w:val="00E248CF"/>
    <w:rsid w:val="00E25AB4"/>
    <w:rsid w:val="00E3258A"/>
    <w:rsid w:val="00E33D08"/>
    <w:rsid w:val="00E43B93"/>
    <w:rsid w:val="00E458B9"/>
    <w:rsid w:val="00E63204"/>
    <w:rsid w:val="00E778CD"/>
    <w:rsid w:val="00E800B6"/>
    <w:rsid w:val="00E816BA"/>
    <w:rsid w:val="00E845CD"/>
    <w:rsid w:val="00E84926"/>
    <w:rsid w:val="00E9224C"/>
    <w:rsid w:val="00EA3A4F"/>
    <w:rsid w:val="00ED02AE"/>
    <w:rsid w:val="00EF20E7"/>
    <w:rsid w:val="00EF25A0"/>
    <w:rsid w:val="00EF7B63"/>
    <w:rsid w:val="00F005D6"/>
    <w:rsid w:val="00F116F6"/>
    <w:rsid w:val="00F16AE9"/>
    <w:rsid w:val="00F22570"/>
    <w:rsid w:val="00F24EC1"/>
    <w:rsid w:val="00F300D7"/>
    <w:rsid w:val="00F730AF"/>
    <w:rsid w:val="00F94C6B"/>
    <w:rsid w:val="00FB2232"/>
    <w:rsid w:val="00FB319D"/>
    <w:rsid w:val="00FB4AE9"/>
    <w:rsid w:val="00FC2962"/>
    <w:rsid w:val="00FD4095"/>
    <w:rsid w:val="00FD6AA0"/>
    <w:rsid w:val="00FE61F9"/>
    <w:rsid w:val="00FE7B72"/>
    <w:rsid w:val="00FF06B1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018D9"/>
  <w15:docId w15:val="{EF38289D-82ED-48E5-851F-3E309F64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963"/>
    <w:rPr>
      <w:lang w:eastAsia="en-US"/>
    </w:rPr>
  </w:style>
  <w:style w:type="paragraph" w:styleId="Heading1">
    <w:name w:val="heading 1"/>
    <w:basedOn w:val="Normal"/>
    <w:next w:val="Normal"/>
    <w:qFormat/>
    <w:rsid w:val="007B196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B1963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7B196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7B1963"/>
    <w:pPr>
      <w:keepNext/>
      <w:tabs>
        <w:tab w:val="left" w:pos="2268"/>
        <w:tab w:val="left" w:pos="3969"/>
      </w:tabs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rsid w:val="007B1963"/>
    <w:pPr>
      <w:keepNext/>
      <w:tabs>
        <w:tab w:val="left" w:pos="2268"/>
        <w:tab w:val="left" w:pos="3969"/>
      </w:tabs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rsid w:val="007B1963"/>
    <w:pPr>
      <w:keepNext/>
      <w:tabs>
        <w:tab w:val="left" w:pos="2268"/>
        <w:tab w:val="left" w:pos="3969"/>
      </w:tabs>
      <w:jc w:val="right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7B1963"/>
    <w:pPr>
      <w:keepNext/>
      <w:tabs>
        <w:tab w:val="left" w:pos="2268"/>
        <w:tab w:val="left" w:pos="3969"/>
        <w:tab w:val="left" w:pos="6804"/>
      </w:tabs>
      <w:outlineLvl w:val="6"/>
    </w:pPr>
    <w:rPr>
      <w:rFonts w:ascii="Brush Script MT" w:hAnsi="Brush Script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B1963"/>
    <w:rPr>
      <w:sz w:val="24"/>
    </w:rPr>
  </w:style>
  <w:style w:type="paragraph" w:styleId="FootnoteText">
    <w:name w:val="footnote text"/>
    <w:basedOn w:val="Normal"/>
    <w:semiHidden/>
    <w:rsid w:val="007B1963"/>
  </w:style>
  <w:style w:type="character" w:styleId="FootnoteReference">
    <w:name w:val="footnote reference"/>
    <w:basedOn w:val="DefaultParagraphFont"/>
    <w:semiHidden/>
    <w:rsid w:val="007B1963"/>
    <w:rPr>
      <w:vertAlign w:val="superscript"/>
    </w:rPr>
  </w:style>
  <w:style w:type="character" w:styleId="Hyperlink">
    <w:name w:val="Hyperlink"/>
    <w:basedOn w:val="DefaultParagraphFont"/>
    <w:semiHidden/>
    <w:rsid w:val="007B1963"/>
    <w:rPr>
      <w:color w:val="0000FF"/>
      <w:u w:val="single"/>
    </w:rPr>
  </w:style>
  <w:style w:type="paragraph" w:styleId="Header">
    <w:name w:val="header"/>
    <w:basedOn w:val="Normal"/>
    <w:semiHidden/>
    <w:rsid w:val="007B19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B196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B1963"/>
    <w:pPr>
      <w:tabs>
        <w:tab w:val="left" w:pos="2268"/>
        <w:tab w:val="left" w:pos="3969"/>
      </w:tabs>
      <w:jc w:val="center"/>
    </w:pPr>
    <w:rPr>
      <w:rFonts w:ascii="Lucida Calligraphy" w:hAnsi="Lucida Calligraphy"/>
      <w:b/>
      <w:sz w:val="52"/>
    </w:rPr>
  </w:style>
  <w:style w:type="character" w:customStyle="1" w:styleId="BodyTextChar">
    <w:name w:val="Body Text Char"/>
    <w:basedOn w:val="DefaultParagraphFont"/>
    <w:link w:val="BodyText"/>
    <w:semiHidden/>
    <w:rsid w:val="00146B86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2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0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Links>
    <vt:vector size="6" baseType="variant">
      <vt:variant>
        <vt:i4>4391039</vt:i4>
      </vt:variant>
      <vt:variant>
        <vt:i4>0</vt:i4>
      </vt:variant>
      <vt:variant>
        <vt:i4>0</vt:i4>
      </vt:variant>
      <vt:variant>
        <vt:i4>5</vt:i4>
      </vt:variant>
      <vt:variant>
        <vt:lpwstr>mailto:woostonpc@ntlworld.com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</dc:creator>
  <cp:lastModifiedBy>WOOLSTON PARISHCOUNCIL</cp:lastModifiedBy>
  <cp:revision>2</cp:revision>
  <cp:lastPrinted>2018-07-06T10:58:00Z</cp:lastPrinted>
  <dcterms:created xsi:type="dcterms:W3CDTF">2019-07-11T17:12:00Z</dcterms:created>
  <dcterms:modified xsi:type="dcterms:W3CDTF">2019-07-11T17:12:00Z</dcterms:modified>
</cp:coreProperties>
</file>